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2D" w:rsidRPr="006147D1" w:rsidRDefault="00E0352D" w:rsidP="00E0352D">
      <w:pPr>
        <w:jc w:val="center"/>
        <w:rPr>
          <w:b/>
          <w:lang w:val="en-US"/>
        </w:rPr>
      </w:pPr>
    </w:p>
    <w:p w:rsidR="00AF67B5" w:rsidRDefault="00E0352D" w:rsidP="00E0352D">
      <w:pPr>
        <w:jc w:val="center"/>
        <w:rPr>
          <w:rFonts w:ascii="Noto Sans" w:hAnsi="Noto Sans" w:hint="eastAsia"/>
          <w:b/>
          <w:color w:val="7F0E0A"/>
          <w:sz w:val="26"/>
          <w:szCs w:val="16"/>
        </w:rPr>
      </w:pPr>
      <w:r w:rsidRPr="00E0352D">
        <w:rPr>
          <w:rFonts w:ascii="Noto Sans" w:hAnsi="Noto Sans"/>
          <w:b/>
          <w:color w:val="7F0E0A"/>
          <w:sz w:val="26"/>
          <w:szCs w:val="16"/>
        </w:rPr>
        <w:t xml:space="preserve">Прайс-лист на услуги порошковой покраски </w:t>
      </w:r>
      <w:r w:rsidR="00230569">
        <w:rPr>
          <w:rFonts w:ascii="Noto Sans" w:hAnsi="Noto Sans"/>
          <w:b/>
          <w:color w:val="7F0E0A"/>
          <w:sz w:val="26"/>
          <w:szCs w:val="16"/>
        </w:rPr>
        <w:t>металла</w:t>
      </w:r>
      <w:r w:rsidR="00C6435F">
        <w:rPr>
          <w:rFonts w:ascii="Noto Sans" w:hAnsi="Noto Sans"/>
          <w:b/>
          <w:color w:val="7F0E0A"/>
          <w:sz w:val="26"/>
          <w:szCs w:val="16"/>
        </w:rPr>
        <w:t xml:space="preserve"> </w:t>
      </w:r>
      <w:r w:rsidR="00FD1DDF">
        <w:rPr>
          <w:rFonts w:ascii="Noto Sans" w:hAnsi="Noto Sans"/>
          <w:b/>
          <w:color w:val="7F0E0A"/>
          <w:sz w:val="26"/>
          <w:szCs w:val="16"/>
        </w:rPr>
        <w:t>*</w:t>
      </w:r>
    </w:p>
    <w:p w:rsidR="00F57170" w:rsidRDefault="00F57170" w:rsidP="00E0352D">
      <w:pPr>
        <w:jc w:val="center"/>
        <w:rPr>
          <w:rFonts w:ascii="Noto Sans" w:hAnsi="Noto Sans" w:hint="eastAsia"/>
          <w:b/>
          <w:color w:val="7F0E0A"/>
          <w:sz w:val="26"/>
          <w:szCs w:val="16"/>
        </w:rPr>
      </w:pPr>
    </w:p>
    <w:p w:rsidR="00F44AAB" w:rsidRPr="00F44AAB" w:rsidRDefault="004941D9" w:rsidP="00F44AAB">
      <w:pPr>
        <w:ind w:firstLine="709"/>
        <w:rPr>
          <w:rFonts w:ascii="Noto Sans" w:hAnsi="Noto Sans" w:hint="eastAsia"/>
          <w:b/>
          <w:color w:val="7F0E0A"/>
          <w:szCs w:val="16"/>
        </w:rPr>
      </w:pPr>
      <w:r>
        <w:rPr>
          <w:rFonts w:ascii="Noto Sans" w:hAnsi="Noto Sans" w:hint="eastAsia"/>
          <w:b/>
          <w:noProof/>
          <w:color w:val="7F0E0A"/>
          <w:szCs w:val="16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0pt" to="459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" strokecolor="#7f7f7f [1612]" strokeweight="1pt">
            <v:shadow on="t" color="black" opacity="24903f" origin=",.5" offset="0,.55556mm"/>
          </v:line>
        </w:pict>
      </w:r>
    </w:p>
    <w:p w:rsidR="00DC465A" w:rsidRDefault="00DC465A" w:rsidP="00DC465A">
      <w:pPr>
        <w:ind w:firstLine="709"/>
        <w:jc w:val="both"/>
        <w:rPr>
          <w:rFonts w:ascii="Noto Sans" w:hAnsi="Noto Sans" w:cstheme="minorHAnsi" w:hint="eastAsia"/>
          <w:sz w:val="20"/>
          <w:szCs w:val="20"/>
        </w:rPr>
      </w:pPr>
      <w:r>
        <w:rPr>
          <w:rFonts w:ascii="Noto Sans" w:hAnsi="Noto Sans" w:cstheme="minorHAnsi"/>
          <w:sz w:val="20"/>
          <w:szCs w:val="20"/>
        </w:rPr>
        <w:t>На стоимость покраски изделий оказывает влияние очень большое количество факторов, т.к. часто речь идет о покраске изделий различной конфигура</w:t>
      </w:r>
      <w:bookmarkStart w:id="0" w:name="_GoBack"/>
      <w:bookmarkEnd w:id="0"/>
      <w:r>
        <w:rPr>
          <w:rFonts w:ascii="Noto Sans" w:hAnsi="Noto Sans" w:cstheme="minorHAnsi"/>
          <w:sz w:val="20"/>
          <w:szCs w:val="20"/>
        </w:rPr>
        <w:t xml:space="preserve">ции из разных металлов (цвет, количество слоев, схема покраски, техническое задание, способ покраски, вес изделия, тип металла, размер партии и пр.) и, как следствие, усредненные расценки на покраску изделий, относящихся к данной группе, отсутствуют. </w:t>
      </w:r>
    </w:p>
    <w:p w:rsidR="00F44AAB" w:rsidRPr="007A18E8" w:rsidRDefault="00DC465A" w:rsidP="00DC465A">
      <w:pPr>
        <w:ind w:firstLine="709"/>
        <w:jc w:val="both"/>
        <w:rPr>
          <w:rFonts w:ascii="Noto Sans" w:hAnsi="Noto Sans" w:cstheme="minorHAnsi" w:hint="eastAsia"/>
          <w:b/>
          <w:sz w:val="20"/>
          <w:szCs w:val="20"/>
        </w:rPr>
      </w:pPr>
      <w:r w:rsidRPr="007A18E8">
        <w:rPr>
          <w:rFonts w:ascii="Noto Sans" w:hAnsi="Noto Sans" w:cstheme="minorHAnsi"/>
          <w:b/>
          <w:sz w:val="20"/>
          <w:szCs w:val="20"/>
        </w:rPr>
        <w:t>Стоимость услуг рассчитывается индивидуально для каждого конкретного заказа. Для подготовки коммерческого предложения направьте, пожалуйста, заявку нашим менеджерам.</w:t>
      </w:r>
    </w:p>
    <w:p w:rsidR="00F44AAB" w:rsidRPr="00BD2EA9" w:rsidRDefault="004941D9" w:rsidP="00F44AAB">
      <w:pPr>
        <w:ind w:firstLine="709"/>
        <w:rPr>
          <w:rFonts w:ascii="Noto Sans" w:hAnsi="Noto Sans" w:hint="eastAsia"/>
          <w:sz w:val="22"/>
        </w:rPr>
      </w:pPr>
      <w:r>
        <w:rPr>
          <w:rFonts w:ascii="Noto Sans" w:hAnsi="Noto Sans" w:hint="eastAsia"/>
          <w:b/>
          <w:noProof/>
          <w:color w:val="7F0E0A"/>
          <w:szCs w:val="16"/>
        </w:rPr>
        <w:pict>
          <v:line id="Прямая соединительная линия 5" o:spid="_x0000_s1027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8.65pt" to="459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" strokecolor="#7f7f7f [1612]" strokeweight="1pt">
            <v:shadow on="t" color="black" opacity="24903f" origin=",.5" offset="0,.55556mm"/>
          </v:line>
        </w:pict>
      </w:r>
    </w:p>
    <w:p w:rsidR="00E0352D" w:rsidRDefault="00E0352D" w:rsidP="00E0352D">
      <w:pPr>
        <w:jc w:val="center"/>
        <w:rPr>
          <w:rFonts w:ascii="Noto Sans" w:hAnsi="Noto Sans" w:hint="eastAsia"/>
          <w:b/>
          <w:color w:val="7F0E0A"/>
          <w:sz w:val="16"/>
          <w:szCs w:val="16"/>
        </w:rPr>
      </w:pPr>
    </w:p>
    <w:tbl>
      <w:tblPr>
        <w:tblStyle w:val="a9"/>
        <w:tblW w:w="921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2977"/>
        <w:gridCol w:w="2835"/>
      </w:tblGrid>
      <w:tr w:rsidR="00F21BD0" w:rsidRPr="00BD2EA9" w:rsidTr="00054919">
        <w:trPr>
          <w:jc w:val="center"/>
        </w:trPr>
        <w:tc>
          <w:tcPr>
            <w:tcW w:w="9214" w:type="dxa"/>
            <w:gridSpan w:val="3"/>
            <w:shd w:val="clear" w:color="auto" w:fill="B00000"/>
            <w:vAlign w:val="center"/>
          </w:tcPr>
          <w:p w:rsidR="00F21BD0" w:rsidRDefault="00F21BD0" w:rsidP="00054919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Максимальные габариты изделий, принимаемых в покраску</w:t>
            </w:r>
          </w:p>
        </w:tc>
      </w:tr>
      <w:tr w:rsidR="00F21BD0" w:rsidRPr="00BD2EA9" w:rsidTr="00054919">
        <w:trPr>
          <w:trHeight w:val="370"/>
          <w:jc w:val="center"/>
        </w:trPr>
        <w:tc>
          <w:tcPr>
            <w:tcW w:w="9214" w:type="dxa"/>
            <w:gridSpan w:val="3"/>
            <w:shd w:val="clear" w:color="auto" w:fill="auto"/>
            <w:vAlign w:val="center"/>
          </w:tcPr>
          <w:p w:rsidR="00F21BD0" w:rsidRPr="000F3ED3" w:rsidRDefault="00F21BD0" w:rsidP="00F21BD0">
            <w:pPr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sz w:val="18"/>
                <w:szCs w:val="18"/>
              </w:rPr>
              <w:t xml:space="preserve">Средняя стоимость услуг по порошковой покраске начинается от </w:t>
            </w:r>
            <w:r>
              <w:rPr>
                <w:rFonts w:ascii="Noto Sans" w:hAnsi="Noto Sans"/>
                <w:b/>
                <w:sz w:val="22"/>
                <w:szCs w:val="18"/>
              </w:rPr>
              <w:t>150</w:t>
            </w:r>
            <w:r w:rsidRPr="000F3ED3">
              <w:rPr>
                <w:rFonts w:ascii="Noto Sans" w:hAnsi="Noto Sans"/>
                <w:b/>
                <w:sz w:val="22"/>
                <w:szCs w:val="18"/>
              </w:rPr>
              <w:t xml:space="preserve"> руб./м2</w:t>
            </w:r>
            <w:r>
              <w:rPr>
                <w:rFonts w:ascii="Noto Sans" w:hAnsi="Noto Sans"/>
                <w:b/>
                <w:sz w:val="22"/>
                <w:szCs w:val="18"/>
              </w:rPr>
              <w:t xml:space="preserve"> </w:t>
            </w:r>
            <w:r>
              <w:rPr>
                <w:rFonts w:ascii="Noto Sans" w:hAnsi="Noto Sans"/>
                <w:b/>
                <w:sz w:val="18"/>
                <w:szCs w:val="18"/>
              </w:rPr>
              <w:t>окрашиваемой поверхности</w:t>
            </w:r>
          </w:p>
        </w:tc>
      </w:tr>
      <w:tr w:rsidR="00F21BD0" w:rsidRPr="00BD2EA9" w:rsidTr="00054919">
        <w:trPr>
          <w:trHeight w:val="262"/>
          <w:jc w:val="center"/>
        </w:trPr>
        <w:tc>
          <w:tcPr>
            <w:tcW w:w="9214" w:type="dxa"/>
            <w:gridSpan w:val="3"/>
            <w:shd w:val="clear" w:color="auto" w:fill="C00000"/>
            <w:vAlign w:val="center"/>
          </w:tcPr>
          <w:p w:rsidR="00F21BD0" w:rsidRDefault="00F21BD0" w:rsidP="00054919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9035E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Максимальные характеристики изделий, принимаемых в работу</w:t>
            </w:r>
          </w:p>
        </w:tc>
      </w:tr>
      <w:tr w:rsidR="00F21BD0" w:rsidRPr="00BD2EA9" w:rsidTr="00054919">
        <w:trPr>
          <w:trHeight w:val="124"/>
          <w:jc w:val="center"/>
        </w:trPr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F21BD0" w:rsidRPr="00B9035E" w:rsidRDefault="00F21BD0" w:rsidP="00054919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B9035E">
              <w:rPr>
                <w:rFonts w:ascii="Noto Sans" w:hAnsi="Noto Sans"/>
                <w:b/>
                <w:sz w:val="18"/>
                <w:szCs w:val="18"/>
              </w:rPr>
              <w:t>Параметр изделия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F21BD0" w:rsidRPr="00B9035E" w:rsidRDefault="00F21BD0" w:rsidP="00054919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B9035E">
              <w:rPr>
                <w:rFonts w:ascii="Noto Sans" w:hAnsi="Noto Sans" w:hint="eastAsia"/>
                <w:b/>
                <w:sz w:val="18"/>
                <w:szCs w:val="18"/>
              </w:rPr>
              <w:t>Е</w:t>
            </w:r>
            <w:r w:rsidRPr="00B9035E">
              <w:rPr>
                <w:rFonts w:ascii="Noto Sans" w:hAnsi="Noto Sans"/>
                <w:b/>
                <w:sz w:val="18"/>
                <w:szCs w:val="18"/>
              </w:rPr>
              <w:t>диница измерения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F21BD0" w:rsidRPr="00B9035E" w:rsidRDefault="00F21BD0" w:rsidP="00054919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B9035E">
              <w:rPr>
                <w:rFonts w:ascii="Noto Sans" w:hAnsi="Noto Sans"/>
                <w:b/>
                <w:sz w:val="18"/>
                <w:szCs w:val="18"/>
              </w:rPr>
              <w:t>Значение</w:t>
            </w:r>
          </w:p>
        </w:tc>
      </w:tr>
      <w:tr w:rsidR="00F21BD0" w:rsidRPr="00BD2EA9" w:rsidTr="00054919">
        <w:trPr>
          <w:jc w:val="center"/>
        </w:trPr>
        <w:tc>
          <w:tcPr>
            <w:tcW w:w="3402" w:type="dxa"/>
            <w:vAlign w:val="center"/>
          </w:tcPr>
          <w:p w:rsidR="00F21BD0" w:rsidRPr="00BD2EA9" w:rsidRDefault="00F21BD0" w:rsidP="00054919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Вес</w:t>
            </w:r>
          </w:p>
        </w:tc>
        <w:tc>
          <w:tcPr>
            <w:tcW w:w="2977" w:type="dxa"/>
            <w:vAlign w:val="bottom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кг</w:t>
            </w:r>
          </w:p>
        </w:tc>
        <w:tc>
          <w:tcPr>
            <w:tcW w:w="2835" w:type="dxa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до 520</w:t>
            </w:r>
          </w:p>
        </w:tc>
      </w:tr>
      <w:tr w:rsidR="00F21BD0" w:rsidRPr="00BD2EA9" w:rsidTr="00054919">
        <w:trPr>
          <w:jc w:val="center"/>
        </w:trPr>
        <w:tc>
          <w:tcPr>
            <w:tcW w:w="3402" w:type="dxa"/>
            <w:vAlign w:val="center"/>
          </w:tcPr>
          <w:p w:rsidR="00F21BD0" w:rsidRPr="00BD2EA9" w:rsidRDefault="00F21BD0" w:rsidP="00054919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Длина</w:t>
            </w:r>
          </w:p>
        </w:tc>
        <w:tc>
          <w:tcPr>
            <w:tcW w:w="2977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мм</w:t>
            </w:r>
          </w:p>
        </w:tc>
        <w:tc>
          <w:tcPr>
            <w:tcW w:w="2835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до 7 100</w:t>
            </w:r>
          </w:p>
        </w:tc>
      </w:tr>
      <w:tr w:rsidR="00F21BD0" w:rsidRPr="00BD2EA9" w:rsidTr="00054919">
        <w:trPr>
          <w:jc w:val="center"/>
        </w:trPr>
        <w:tc>
          <w:tcPr>
            <w:tcW w:w="3402" w:type="dxa"/>
            <w:vAlign w:val="center"/>
          </w:tcPr>
          <w:p w:rsidR="00F21BD0" w:rsidRPr="00BD2EA9" w:rsidRDefault="00F21BD0" w:rsidP="00054919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Ширина</w:t>
            </w:r>
          </w:p>
        </w:tc>
        <w:tc>
          <w:tcPr>
            <w:tcW w:w="2977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мм</w:t>
            </w:r>
          </w:p>
        </w:tc>
        <w:tc>
          <w:tcPr>
            <w:tcW w:w="2835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до 2 400</w:t>
            </w:r>
          </w:p>
        </w:tc>
      </w:tr>
      <w:tr w:rsidR="00F21BD0" w:rsidRPr="00BD2EA9" w:rsidTr="00054919">
        <w:trPr>
          <w:jc w:val="center"/>
        </w:trPr>
        <w:tc>
          <w:tcPr>
            <w:tcW w:w="3402" w:type="dxa"/>
            <w:vAlign w:val="center"/>
          </w:tcPr>
          <w:p w:rsidR="00F21BD0" w:rsidRPr="00BD2EA9" w:rsidRDefault="00F21BD0" w:rsidP="00054919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Высота</w:t>
            </w:r>
          </w:p>
        </w:tc>
        <w:tc>
          <w:tcPr>
            <w:tcW w:w="2977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мм</w:t>
            </w:r>
          </w:p>
        </w:tc>
        <w:tc>
          <w:tcPr>
            <w:tcW w:w="2835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до 1 800</w:t>
            </w:r>
          </w:p>
        </w:tc>
      </w:tr>
      <w:tr w:rsidR="00F21BD0" w:rsidRPr="00BD2EA9" w:rsidTr="00054919">
        <w:trPr>
          <w:jc w:val="center"/>
        </w:trPr>
        <w:tc>
          <w:tcPr>
            <w:tcW w:w="9214" w:type="dxa"/>
            <w:gridSpan w:val="3"/>
            <w:shd w:val="clear" w:color="auto" w:fill="C00000"/>
            <w:vAlign w:val="center"/>
          </w:tcPr>
          <w:p w:rsidR="00F21BD0" w:rsidRPr="00765010" w:rsidRDefault="00F21BD0" w:rsidP="00054919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765010">
              <w:rPr>
                <w:rFonts w:ascii="Noto Sans" w:hAnsi="Noto Sans"/>
                <w:b/>
                <w:sz w:val="18"/>
                <w:szCs w:val="18"/>
              </w:rPr>
              <w:t>Сроки исполнения заказов по покраске</w:t>
            </w:r>
          </w:p>
        </w:tc>
      </w:tr>
      <w:tr w:rsidR="00F21BD0" w:rsidRPr="00BD2EA9" w:rsidTr="00054919">
        <w:trPr>
          <w:jc w:val="center"/>
        </w:trPr>
        <w:tc>
          <w:tcPr>
            <w:tcW w:w="3402" w:type="dxa"/>
            <w:vAlign w:val="center"/>
          </w:tcPr>
          <w:p w:rsidR="00F21BD0" w:rsidRPr="00BD2EA9" w:rsidRDefault="00F21BD0" w:rsidP="00054919">
            <w:pPr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Плановый (не счита</w:t>
            </w:r>
            <w:r>
              <w:rPr>
                <w:rFonts w:ascii="Noto Sans" w:hAnsi="Noto Sans"/>
                <w:sz w:val="18"/>
                <w:szCs w:val="18"/>
              </w:rPr>
              <w:t>я</w:t>
            </w:r>
            <w:r w:rsidRPr="00765010">
              <w:rPr>
                <w:rFonts w:ascii="Noto Sans" w:hAnsi="Noto Sans"/>
                <w:sz w:val="18"/>
                <w:szCs w:val="18"/>
              </w:rPr>
              <w:t xml:space="preserve"> дня поступления)</w:t>
            </w:r>
          </w:p>
        </w:tc>
        <w:tc>
          <w:tcPr>
            <w:tcW w:w="2977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2-3 рабочих дня</w:t>
            </w:r>
          </w:p>
        </w:tc>
        <w:tc>
          <w:tcPr>
            <w:tcW w:w="2835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0% к базовой стоимости</w:t>
            </w:r>
          </w:p>
        </w:tc>
      </w:tr>
      <w:tr w:rsidR="00F21BD0" w:rsidRPr="00BD2EA9" w:rsidTr="00054919">
        <w:trPr>
          <w:jc w:val="center"/>
        </w:trPr>
        <w:tc>
          <w:tcPr>
            <w:tcW w:w="3402" w:type="dxa"/>
            <w:vAlign w:val="center"/>
          </w:tcPr>
          <w:p w:rsidR="00F21BD0" w:rsidRPr="00BD2EA9" w:rsidRDefault="00F21BD0" w:rsidP="00054919">
            <w:pPr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Срочный</w:t>
            </w:r>
          </w:p>
        </w:tc>
        <w:tc>
          <w:tcPr>
            <w:tcW w:w="2977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1 день</w:t>
            </w:r>
          </w:p>
        </w:tc>
        <w:tc>
          <w:tcPr>
            <w:tcW w:w="2835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0% к базовой стоимости</w:t>
            </w:r>
          </w:p>
        </w:tc>
      </w:tr>
      <w:tr w:rsidR="00F21BD0" w:rsidRPr="00BD2EA9" w:rsidTr="00054919">
        <w:trPr>
          <w:jc w:val="center"/>
        </w:trPr>
        <w:tc>
          <w:tcPr>
            <w:tcW w:w="9214" w:type="dxa"/>
            <w:gridSpan w:val="3"/>
            <w:shd w:val="clear" w:color="auto" w:fill="C00000"/>
            <w:vAlign w:val="center"/>
          </w:tcPr>
          <w:p w:rsidR="00F21BD0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b/>
                <w:sz w:val="18"/>
                <w:szCs w:val="18"/>
              </w:rPr>
              <w:t xml:space="preserve">Расценки на покраску </w:t>
            </w:r>
            <w:proofErr w:type="spellStart"/>
            <w:r>
              <w:rPr>
                <w:rFonts w:ascii="Noto Sans" w:hAnsi="Noto Sans"/>
                <w:b/>
                <w:sz w:val="18"/>
                <w:szCs w:val="18"/>
              </w:rPr>
              <w:t>миниамальной</w:t>
            </w:r>
            <w:proofErr w:type="spellEnd"/>
            <w:r>
              <w:rPr>
                <w:rFonts w:ascii="Noto Sans" w:hAnsi="Noto Sans"/>
                <w:b/>
                <w:sz w:val="18"/>
                <w:szCs w:val="18"/>
              </w:rPr>
              <w:t xml:space="preserve"> партии продукции</w:t>
            </w:r>
          </w:p>
        </w:tc>
      </w:tr>
      <w:tr w:rsidR="00F21BD0" w:rsidRPr="00BD2EA9" w:rsidTr="00054919">
        <w:trPr>
          <w:jc w:val="center"/>
        </w:trPr>
        <w:tc>
          <w:tcPr>
            <w:tcW w:w="3402" w:type="dxa"/>
            <w:vAlign w:val="center"/>
          </w:tcPr>
          <w:p w:rsidR="00F21BD0" w:rsidRPr="00765010" w:rsidRDefault="00F21BD0" w:rsidP="00054919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Стоимость минимальной партии (длина изделий до 4,5 м)</w:t>
            </w:r>
          </w:p>
        </w:tc>
        <w:tc>
          <w:tcPr>
            <w:tcW w:w="2977" w:type="dxa"/>
            <w:vAlign w:val="center"/>
          </w:tcPr>
          <w:p w:rsidR="00F21BD0" w:rsidRPr="00765010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</w:p>
        </w:tc>
        <w:tc>
          <w:tcPr>
            <w:tcW w:w="2835" w:type="dxa"/>
            <w:vAlign w:val="center"/>
          </w:tcPr>
          <w:p w:rsidR="00F21BD0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3 200</w:t>
            </w:r>
          </w:p>
        </w:tc>
      </w:tr>
      <w:tr w:rsidR="00F21BD0" w:rsidRPr="00BD2EA9" w:rsidTr="00054919">
        <w:trPr>
          <w:jc w:val="center"/>
        </w:trPr>
        <w:tc>
          <w:tcPr>
            <w:tcW w:w="3402" w:type="dxa"/>
            <w:vAlign w:val="center"/>
          </w:tcPr>
          <w:p w:rsidR="00F21BD0" w:rsidRPr="00765010" w:rsidRDefault="00F21BD0" w:rsidP="00054919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Стоимость минимальной партии (длина изделий от 4,5 м до 7,1 м)</w:t>
            </w:r>
          </w:p>
        </w:tc>
        <w:tc>
          <w:tcPr>
            <w:tcW w:w="2977" w:type="dxa"/>
            <w:vAlign w:val="center"/>
          </w:tcPr>
          <w:p w:rsidR="00F21BD0" w:rsidRPr="00765010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</w:p>
        </w:tc>
        <w:tc>
          <w:tcPr>
            <w:tcW w:w="2835" w:type="dxa"/>
            <w:vAlign w:val="center"/>
          </w:tcPr>
          <w:p w:rsidR="00F21BD0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4 000</w:t>
            </w:r>
          </w:p>
        </w:tc>
      </w:tr>
    </w:tbl>
    <w:p w:rsidR="00E0352D" w:rsidRDefault="00E0352D" w:rsidP="002D54F3">
      <w:pPr>
        <w:rPr>
          <w:rFonts w:ascii="Noto Sans" w:hAnsi="Noto Sans" w:hint="eastAsia"/>
          <w:b/>
        </w:rPr>
      </w:pPr>
    </w:p>
    <w:p w:rsidR="00143982" w:rsidRDefault="00143982" w:rsidP="002D54F3">
      <w:pPr>
        <w:rPr>
          <w:rFonts w:ascii="Noto Sans" w:hAnsi="Noto Sans" w:hint="eastAsia"/>
          <w:b/>
        </w:rPr>
      </w:pPr>
    </w:p>
    <w:p w:rsidR="002D54F3" w:rsidRDefault="002D54F3" w:rsidP="002D54F3">
      <w:pPr>
        <w:rPr>
          <w:rFonts w:ascii="Noto Sans" w:hAnsi="Noto Sans" w:hint="eastAsia"/>
          <w:b/>
          <w:sz w:val="20"/>
        </w:rPr>
      </w:pPr>
      <w:r w:rsidRPr="002D54F3">
        <w:rPr>
          <w:rFonts w:ascii="Noto Sans" w:hAnsi="Noto Sans"/>
          <w:b/>
          <w:sz w:val="20"/>
        </w:rPr>
        <w:t xml:space="preserve">Примечания: </w:t>
      </w:r>
    </w:p>
    <w:p w:rsidR="00FD1DDF" w:rsidRPr="00FD1DDF" w:rsidRDefault="00FD1DDF" w:rsidP="00FD1DDF">
      <w:pPr>
        <w:ind w:left="426"/>
        <w:jc w:val="both"/>
        <w:rPr>
          <w:rFonts w:ascii="Noto Sans" w:hAnsi="Noto Sans" w:hint="eastAsia"/>
          <w:i/>
          <w:sz w:val="20"/>
        </w:rPr>
      </w:pPr>
      <w:r w:rsidRPr="00FD1DDF">
        <w:rPr>
          <w:rFonts w:ascii="Noto Sans" w:hAnsi="Noto Sans"/>
          <w:i/>
          <w:sz w:val="20"/>
        </w:rPr>
        <w:t xml:space="preserve">* В стоимость работ по покраске входят: прием, погрузка/разгрузка, подготовка изделий к покраске (за исключением шпатлевки и </w:t>
      </w:r>
      <w:proofErr w:type="spellStart"/>
      <w:r w:rsidRPr="00FD1DDF">
        <w:rPr>
          <w:rFonts w:ascii="Noto Sans" w:hAnsi="Noto Sans"/>
          <w:i/>
          <w:sz w:val="20"/>
        </w:rPr>
        <w:t>пескоструйно</w:t>
      </w:r>
      <w:proofErr w:type="spellEnd"/>
      <w:r w:rsidRPr="00FD1DDF">
        <w:rPr>
          <w:rFonts w:ascii="Noto Sans" w:hAnsi="Noto Sans"/>
          <w:i/>
          <w:sz w:val="20"/>
        </w:rPr>
        <w:t xml:space="preserve">-абразивной обработки), упаковка в </w:t>
      </w:r>
      <w:proofErr w:type="spellStart"/>
      <w:r w:rsidRPr="00FD1DDF">
        <w:rPr>
          <w:rFonts w:ascii="Noto Sans" w:hAnsi="Noto Sans"/>
          <w:i/>
          <w:sz w:val="20"/>
        </w:rPr>
        <w:t>стре</w:t>
      </w:r>
      <w:r w:rsidR="00D41C9A">
        <w:rPr>
          <w:rFonts w:ascii="Noto Sans" w:hAnsi="Noto Sans"/>
          <w:i/>
          <w:sz w:val="20"/>
        </w:rPr>
        <w:t>т</w:t>
      </w:r>
      <w:r w:rsidRPr="00FD1DDF">
        <w:rPr>
          <w:rFonts w:ascii="Noto Sans" w:hAnsi="Noto Sans"/>
          <w:i/>
          <w:sz w:val="20"/>
        </w:rPr>
        <w:t>ч</w:t>
      </w:r>
      <w:proofErr w:type="spellEnd"/>
      <w:r w:rsidRPr="00FD1DDF">
        <w:rPr>
          <w:rFonts w:ascii="Noto Sans" w:hAnsi="Noto Sans"/>
          <w:i/>
          <w:sz w:val="20"/>
        </w:rPr>
        <w:t>-пленку</w:t>
      </w:r>
      <w:r w:rsidR="00C169AA">
        <w:rPr>
          <w:rFonts w:ascii="Noto Sans" w:hAnsi="Noto Sans"/>
          <w:i/>
          <w:sz w:val="20"/>
        </w:rPr>
        <w:t>;</w:t>
      </w:r>
    </w:p>
    <w:p w:rsidR="002D54F3" w:rsidRDefault="00FD1DDF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</w:t>
      </w:r>
      <w:r w:rsidR="008253CA" w:rsidRPr="008253CA">
        <w:rPr>
          <w:rFonts w:ascii="Noto Sans" w:hAnsi="Noto Sans"/>
          <w:i/>
          <w:sz w:val="20"/>
        </w:rPr>
        <w:t>* базо</w:t>
      </w:r>
      <w:r w:rsidR="00907F3F">
        <w:rPr>
          <w:rFonts w:ascii="Noto Sans" w:hAnsi="Noto Sans"/>
          <w:i/>
          <w:sz w:val="20"/>
        </w:rPr>
        <w:t>вая цена, приведена с учетом НДС;</w:t>
      </w:r>
    </w:p>
    <w:p w:rsidR="00907F3F" w:rsidRDefault="00D41C9A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***у</w:t>
      </w:r>
      <w:r w:rsidRPr="00D41C9A">
        <w:rPr>
          <w:rFonts w:ascii="Noto Sans" w:hAnsi="Noto Sans"/>
          <w:i/>
          <w:sz w:val="20"/>
        </w:rPr>
        <w:t>паковка изделий, отличающаяся от "стандартной" - обсуждается отдельно</w:t>
      </w:r>
      <w:r w:rsidR="00F57170">
        <w:rPr>
          <w:rFonts w:ascii="Noto Sans" w:hAnsi="Noto Sans"/>
          <w:i/>
          <w:sz w:val="20"/>
        </w:rPr>
        <w:t>;</w:t>
      </w:r>
    </w:p>
    <w:p w:rsidR="00F57170" w:rsidRDefault="00F57170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**** скидки за размер партии, а также для постоянных клиентов обсуждаются индивид</w:t>
      </w:r>
      <w:r w:rsidR="00722945">
        <w:rPr>
          <w:rFonts w:ascii="Noto Sans" w:hAnsi="Noto Sans"/>
          <w:i/>
          <w:sz w:val="20"/>
        </w:rPr>
        <w:t>у</w:t>
      </w:r>
      <w:r>
        <w:rPr>
          <w:rFonts w:ascii="Noto Sans" w:hAnsi="Noto Sans"/>
          <w:i/>
          <w:sz w:val="20"/>
        </w:rPr>
        <w:t>ально.</w:t>
      </w:r>
    </w:p>
    <w:p w:rsidR="00907F3F" w:rsidRDefault="00907F3F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</w:p>
    <w:p w:rsidR="008253CA" w:rsidRPr="008253CA" w:rsidRDefault="008253CA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</w:p>
    <w:sectPr w:rsidR="008253CA" w:rsidRPr="008253CA" w:rsidSect="007616AF">
      <w:headerReference w:type="default" r:id="rId8"/>
      <w:footerReference w:type="default" r:id="rId9"/>
      <w:pgSz w:w="11900" w:h="16840"/>
      <w:pgMar w:top="567" w:right="1361" w:bottom="567" w:left="1361" w:header="709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DD7" w:rsidRDefault="00035DD7" w:rsidP="007616AF">
      <w:r>
        <w:separator/>
      </w:r>
    </w:p>
  </w:endnote>
  <w:endnote w:type="continuationSeparator" w:id="0">
    <w:p w:rsidR="00035DD7" w:rsidRDefault="00035DD7" w:rsidP="0076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AF" w:rsidRDefault="004941D9" w:rsidP="008F7A03">
    <w:pPr>
      <w:pStyle w:val="a5"/>
      <w:pBdr>
        <w:top w:val="single" w:sz="12" w:space="1" w:color="870101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8" type="#_x0000_t202" style="position:absolute;margin-left:302.45pt;margin-top:6.35pt;width:170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" filled="f" stroked="f">
          <v:textbox>
            <w:txbxContent>
              <w:p w:rsidR="007616AF" w:rsidRPr="007616AF" w:rsidRDefault="007616AF" w:rsidP="007616AF">
                <w:pPr>
                  <w:rPr>
                    <w:rFonts w:ascii="Noto Sans" w:hAnsi="Noto Sans" w:hint="eastAsia"/>
                    <w:sz w:val="16"/>
                    <w:szCs w:val="16"/>
                  </w:rPr>
                </w:pPr>
                <w:r w:rsidRPr="007616AF">
                  <w:rPr>
                    <w:rFonts w:ascii="Noto Sans" w:hAnsi="Noto Sans"/>
                    <w:sz w:val="16"/>
                    <w:szCs w:val="16"/>
                  </w:rPr>
                  <w:t>Тел.: 8 (495) 645-76-72, 8 (926) 573-44-03</w:t>
                </w:r>
              </w:p>
              <w:p w:rsidR="007616AF" w:rsidRPr="007616AF" w:rsidRDefault="007616AF" w:rsidP="007616AF">
                <w:pPr>
                  <w:rPr>
                    <w:rFonts w:ascii="Noto Sans" w:hAnsi="Noto Sans" w:hint="eastAsia"/>
                    <w:sz w:val="16"/>
                    <w:szCs w:val="16"/>
                  </w:rPr>
                </w:pPr>
                <w:r w:rsidRPr="007616AF">
                  <w:rPr>
                    <w:rFonts w:ascii="Noto Sans" w:hAnsi="Noto Sans"/>
                    <w:sz w:val="16"/>
                    <w:szCs w:val="16"/>
                  </w:rPr>
                  <w:t>poroshkovaya-okraska.com</w:t>
                </w:r>
              </w:p>
              <w:p w:rsidR="007616AF" w:rsidRPr="007616AF" w:rsidRDefault="007616AF" w:rsidP="007616AF">
                <w:pPr>
                  <w:rPr>
                    <w:rFonts w:ascii="Noto Sans" w:hAnsi="Noto Sans" w:hint="eastAsia"/>
                    <w:sz w:val="16"/>
                    <w:szCs w:val="16"/>
                  </w:rPr>
                </w:pPr>
                <w:r w:rsidRPr="007616AF">
                  <w:rPr>
                    <w:rFonts w:ascii="Noto Sans" w:hAnsi="Noto Sans"/>
                    <w:sz w:val="16"/>
                    <w:szCs w:val="16"/>
                  </w:rPr>
                  <w:t>info@poroshkovaya-okraska.com</w:t>
                </w:r>
              </w:p>
            </w:txbxContent>
          </v:textbox>
        </v:shape>
      </w:pict>
    </w:r>
    <w:r>
      <w:rPr>
        <w:noProof/>
      </w:rPr>
      <w:pict>
        <v:shape id="Надпись 2" o:spid="_x0000_s4097" type="#_x0000_t202" style="position:absolute;margin-left:-8.35pt;margin-top:6.5pt;width:312.5pt;height:5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" filled="f" stroked="f">
          <v:textbox>
            <w:txbxContent>
              <w:p w:rsidR="00306B9F" w:rsidRPr="007616AF" w:rsidRDefault="00306B9F" w:rsidP="00306B9F">
                <w:pPr>
                  <w:pStyle w:val="a5"/>
                  <w:rPr>
                    <w:rFonts w:ascii="Noto Sans" w:hAnsi="Noto Sans" w:hint="eastAsia"/>
                    <w:sz w:val="16"/>
                    <w:szCs w:val="16"/>
                  </w:rPr>
                </w:pPr>
                <w:r w:rsidRPr="007616AF">
                  <w:rPr>
                    <w:rFonts w:ascii="Noto Sans" w:hAnsi="Noto Sans"/>
                    <w:sz w:val="16"/>
                    <w:szCs w:val="16"/>
                  </w:rPr>
                  <w:t>ООО «ТПК ДСТ-</w:t>
                </w:r>
                <w:proofErr w:type="spellStart"/>
                <w:r w:rsidRPr="007616AF">
                  <w:rPr>
                    <w:rFonts w:ascii="Noto Sans" w:hAnsi="Noto Sans"/>
                    <w:sz w:val="16"/>
                    <w:szCs w:val="16"/>
                  </w:rPr>
                  <w:t>Колор</w:t>
                </w:r>
                <w:proofErr w:type="spellEnd"/>
                <w:r w:rsidRPr="007616AF">
                  <w:rPr>
                    <w:rFonts w:ascii="Noto Sans" w:hAnsi="Noto Sans"/>
                    <w:sz w:val="16"/>
                    <w:szCs w:val="16"/>
                  </w:rPr>
                  <w:t>» ИНН 7723494481 / КПП 772</w:t>
                </w:r>
                <w:r>
                  <w:rPr>
                    <w:rFonts w:ascii="Noto Sans" w:hAnsi="Noto Sans"/>
                    <w:sz w:val="16"/>
                    <w:szCs w:val="16"/>
                  </w:rPr>
                  <w:t>0</w:t>
                </w:r>
                <w:r w:rsidRPr="007616AF">
                  <w:rPr>
                    <w:rFonts w:ascii="Noto Sans" w:hAnsi="Noto Sans"/>
                    <w:sz w:val="16"/>
                    <w:szCs w:val="16"/>
                  </w:rPr>
                  <w:t>01001</w:t>
                </w:r>
              </w:p>
              <w:p w:rsidR="00306B9F" w:rsidRPr="007616AF" w:rsidRDefault="00306B9F" w:rsidP="00306B9F">
                <w:pPr>
                  <w:pStyle w:val="a5"/>
                  <w:rPr>
                    <w:rFonts w:ascii="Noto Sans" w:hAnsi="Noto Sans" w:hint="eastAsia"/>
                    <w:sz w:val="16"/>
                    <w:szCs w:val="16"/>
                  </w:rPr>
                </w:pPr>
                <w:r w:rsidRPr="007616AF">
                  <w:rPr>
                    <w:rFonts w:ascii="Noto Sans" w:hAnsi="Noto Sans"/>
                    <w:sz w:val="16"/>
                    <w:szCs w:val="16"/>
                  </w:rPr>
                  <w:t>Юр. адрес: 11167</w:t>
                </w:r>
                <w:r>
                  <w:rPr>
                    <w:rFonts w:ascii="Noto Sans" w:hAnsi="Noto Sans"/>
                    <w:sz w:val="16"/>
                    <w:szCs w:val="16"/>
                  </w:rPr>
                  <w:t xml:space="preserve">3, </w:t>
                </w:r>
                <w:r w:rsidRPr="007616AF">
                  <w:rPr>
                    <w:rFonts w:ascii="Noto Sans" w:hAnsi="Noto Sans"/>
                    <w:sz w:val="16"/>
                    <w:szCs w:val="16"/>
                  </w:rPr>
                  <w:t xml:space="preserve"> Москва, ул. </w:t>
                </w:r>
                <w:proofErr w:type="spellStart"/>
                <w:r w:rsidRPr="007616AF">
                  <w:rPr>
                    <w:rFonts w:ascii="Noto Sans" w:hAnsi="Noto Sans"/>
                    <w:sz w:val="16"/>
                    <w:szCs w:val="16"/>
                  </w:rPr>
                  <w:t>Салтыковская</w:t>
                </w:r>
                <w:proofErr w:type="spellEnd"/>
                <w:r w:rsidRPr="007616AF">
                  <w:rPr>
                    <w:rFonts w:ascii="Noto Sans" w:hAnsi="Noto Sans"/>
                    <w:sz w:val="16"/>
                    <w:szCs w:val="16"/>
                  </w:rPr>
                  <w:t>, д. 8, стр. 12</w:t>
                </w:r>
                <w:r>
                  <w:rPr>
                    <w:rFonts w:ascii="Noto Sans" w:hAnsi="Noto Sans"/>
                    <w:sz w:val="16"/>
                    <w:szCs w:val="16"/>
                  </w:rPr>
                  <w:t>, пом. 51.1</w:t>
                </w:r>
              </w:p>
              <w:p w:rsidR="00306B9F" w:rsidRPr="007616AF" w:rsidRDefault="00306B9F" w:rsidP="00306B9F">
                <w:pPr>
                  <w:rPr>
                    <w:rFonts w:ascii="Noto Sans" w:hAnsi="Noto Sans" w:hint="eastAsia"/>
                  </w:rPr>
                </w:pPr>
                <w:r w:rsidRPr="007616AF">
                  <w:rPr>
                    <w:rFonts w:ascii="Noto Sans" w:hAnsi="Noto Sans"/>
                    <w:sz w:val="16"/>
                    <w:szCs w:val="16"/>
                  </w:rPr>
                  <w:t>Фактический адрес: 11167</w:t>
                </w:r>
                <w:r>
                  <w:rPr>
                    <w:rFonts w:ascii="Noto Sans" w:hAnsi="Noto Sans"/>
                    <w:sz w:val="16"/>
                    <w:szCs w:val="16"/>
                  </w:rPr>
                  <w:t xml:space="preserve">3, </w:t>
                </w:r>
                <w:r w:rsidRPr="007616AF">
                  <w:rPr>
                    <w:rFonts w:ascii="Noto Sans" w:hAnsi="Noto Sans"/>
                    <w:sz w:val="16"/>
                    <w:szCs w:val="16"/>
                  </w:rPr>
                  <w:t xml:space="preserve"> Москва, ул. </w:t>
                </w:r>
                <w:proofErr w:type="spellStart"/>
                <w:r w:rsidRPr="007616AF">
                  <w:rPr>
                    <w:rFonts w:ascii="Noto Sans" w:hAnsi="Noto Sans"/>
                    <w:sz w:val="16"/>
                    <w:szCs w:val="16"/>
                  </w:rPr>
                  <w:t>Салтыковская</w:t>
                </w:r>
                <w:proofErr w:type="spellEnd"/>
                <w:r w:rsidRPr="007616AF">
                  <w:rPr>
                    <w:rFonts w:ascii="Noto Sans" w:hAnsi="Noto Sans"/>
                    <w:sz w:val="16"/>
                    <w:szCs w:val="16"/>
                  </w:rPr>
                  <w:t>, д. 8, стр. 12</w:t>
                </w:r>
              </w:p>
              <w:p w:rsidR="007616AF" w:rsidRPr="007616AF" w:rsidRDefault="007616AF" w:rsidP="007616AF">
                <w:pPr>
                  <w:rPr>
                    <w:rFonts w:ascii="Noto Sans" w:hAnsi="Noto Sans" w:hint="eastAsia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DD7" w:rsidRDefault="00035DD7" w:rsidP="007616AF">
      <w:r>
        <w:separator/>
      </w:r>
    </w:p>
  </w:footnote>
  <w:footnote w:type="continuationSeparator" w:id="0">
    <w:p w:rsidR="00035DD7" w:rsidRDefault="00035DD7" w:rsidP="00761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AF" w:rsidRDefault="004941D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9" type="#_x0000_t202" style="position:absolute;margin-left:364.45pt;margin-top:19.55pt;width:114.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" stroked="f">
          <v:textbox>
            <w:txbxContent>
              <w:p w:rsidR="000051E0" w:rsidRPr="008F7A03" w:rsidRDefault="000051E0" w:rsidP="000051E0">
                <w:pPr>
                  <w:rPr>
                    <w:rFonts w:ascii="Noto Sans" w:hAnsi="Noto Sans" w:hint="eastAsia"/>
                    <w:b/>
                    <w:color w:val="7F0E0A"/>
                    <w:sz w:val="16"/>
                    <w:szCs w:val="16"/>
                  </w:rPr>
                </w:pPr>
                <w:r w:rsidRPr="008F7A03">
                  <w:rPr>
                    <w:rFonts w:ascii="Noto Sans" w:hAnsi="Noto Sans"/>
                    <w:b/>
                    <w:color w:val="7F0E0A"/>
                    <w:sz w:val="16"/>
                    <w:szCs w:val="16"/>
                  </w:rPr>
                  <w:t>Профессиональная</w:t>
                </w:r>
              </w:p>
              <w:p w:rsidR="000051E0" w:rsidRPr="008F7A03" w:rsidRDefault="000051E0" w:rsidP="000051E0">
                <w:pPr>
                  <w:rPr>
                    <w:rFonts w:ascii="Noto Sans" w:hAnsi="Noto Sans" w:hint="eastAsia"/>
                    <w:b/>
                    <w:color w:val="7F0E0A"/>
                    <w:sz w:val="16"/>
                    <w:szCs w:val="16"/>
                  </w:rPr>
                </w:pPr>
                <w:r w:rsidRPr="008F7A03">
                  <w:rPr>
                    <w:rFonts w:ascii="Noto Sans" w:hAnsi="Noto Sans"/>
                    <w:b/>
                    <w:color w:val="7F0E0A"/>
                    <w:sz w:val="16"/>
                    <w:szCs w:val="16"/>
                  </w:rPr>
                  <w:t>порошковая покраска</w:t>
                </w:r>
              </w:p>
            </w:txbxContent>
          </v:textbox>
        </v:shape>
      </w:pict>
    </w:r>
    <w:r w:rsidR="000051E0">
      <w:rPr>
        <w:noProof/>
      </w:rPr>
      <w:drawing>
        <wp:inline distT="0" distB="0" distL="0" distR="0">
          <wp:extent cx="1548384" cy="899160"/>
          <wp:effectExtent l="0" t="0" r="1270" b="0"/>
          <wp:docPr id="6" name="Изображение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СТ бланк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A4EF2"/>
    <w:multiLevelType w:val="hybridMultilevel"/>
    <w:tmpl w:val="9F20FD2A"/>
    <w:lvl w:ilvl="0" w:tplc="FC560DF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16AF"/>
    <w:rsid w:val="000051E0"/>
    <w:rsid w:val="000163BA"/>
    <w:rsid w:val="00033BCB"/>
    <w:rsid w:val="00035DD7"/>
    <w:rsid w:val="000D206C"/>
    <w:rsid w:val="00136F4C"/>
    <w:rsid w:val="0014292A"/>
    <w:rsid w:val="00143982"/>
    <w:rsid w:val="001E738B"/>
    <w:rsid w:val="00230569"/>
    <w:rsid w:val="0024227B"/>
    <w:rsid w:val="00270280"/>
    <w:rsid w:val="002D54F3"/>
    <w:rsid w:val="00306B9F"/>
    <w:rsid w:val="00442041"/>
    <w:rsid w:val="004941D9"/>
    <w:rsid w:val="004E1670"/>
    <w:rsid w:val="00511937"/>
    <w:rsid w:val="00550031"/>
    <w:rsid w:val="00566403"/>
    <w:rsid w:val="005676D6"/>
    <w:rsid w:val="006147D1"/>
    <w:rsid w:val="00631C86"/>
    <w:rsid w:val="00641578"/>
    <w:rsid w:val="00660CC5"/>
    <w:rsid w:val="006834E1"/>
    <w:rsid w:val="006A3AE5"/>
    <w:rsid w:val="00722945"/>
    <w:rsid w:val="007364FF"/>
    <w:rsid w:val="007616AF"/>
    <w:rsid w:val="00765010"/>
    <w:rsid w:val="007A18E8"/>
    <w:rsid w:val="008253CA"/>
    <w:rsid w:val="008734E0"/>
    <w:rsid w:val="008F6DA4"/>
    <w:rsid w:val="008F7A03"/>
    <w:rsid w:val="00907F3F"/>
    <w:rsid w:val="00993293"/>
    <w:rsid w:val="009D6369"/>
    <w:rsid w:val="00A23985"/>
    <w:rsid w:val="00AB1FBA"/>
    <w:rsid w:val="00AF67B5"/>
    <w:rsid w:val="00B7372C"/>
    <w:rsid w:val="00BD2EA9"/>
    <w:rsid w:val="00BD6347"/>
    <w:rsid w:val="00BE65B3"/>
    <w:rsid w:val="00C169AA"/>
    <w:rsid w:val="00C4425B"/>
    <w:rsid w:val="00C45C72"/>
    <w:rsid w:val="00C56985"/>
    <w:rsid w:val="00C6435F"/>
    <w:rsid w:val="00D0256F"/>
    <w:rsid w:val="00D41C9A"/>
    <w:rsid w:val="00DB2616"/>
    <w:rsid w:val="00DC465A"/>
    <w:rsid w:val="00E0352D"/>
    <w:rsid w:val="00EB3B51"/>
    <w:rsid w:val="00EE1698"/>
    <w:rsid w:val="00F06702"/>
    <w:rsid w:val="00F21BD0"/>
    <w:rsid w:val="00F40444"/>
    <w:rsid w:val="00F44AAB"/>
    <w:rsid w:val="00F57170"/>
    <w:rsid w:val="00FC7479"/>
    <w:rsid w:val="00FD1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2"/>
    <o:shapelayout v:ext="edit">
      <o:idmap v:ext="edit" data="1"/>
    </o:shapelayout>
  </w:shapeDefaults>
  <w:decimalSymbol w:val=","/>
  <w:listSeparator w:val=";"/>
  <w15:docId w15:val="{B2235EFB-6762-4A5A-A9E4-AA26B9AB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6AF"/>
  </w:style>
  <w:style w:type="paragraph" w:styleId="a5">
    <w:name w:val="footer"/>
    <w:basedOn w:val="a"/>
    <w:link w:val="a6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6AF"/>
  </w:style>
  <w:style w:type="paragraph" w:styleId="a7">
    <w:name w:val="Balloon Text"/>
    <w:basedOn w:val="a"/>
    <w:link w:val="a8"/>
    <w:uiPriority w:val="99"/>
    <w:semiHidden/>
    <w:unhideWhenUsed/>
    <w:rsid w:val="007616AF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6AF"/>
    <w:rPr>
      <w:rFonts w:ascii="Lucida Grande CY" w:hAnsi="Lucida Grande CY" w:cs="Lucida Grande CY"/>
      <w:sz w:val="18"/>
      <w:szCs w:val="18"/>
    </w:rPr>
  </w:style>
  <w:style w:type="table" w:styleId="a9">
    <w:name w:val="Table Grid"/>
    <w:basedOn w:val="a1"/>
    <w:uiPriority w:val="59"/>
    <w:rsid w:val="00761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72F516-AEA8-4833-A6F5-767A35A2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Vitaly</dc:creator>
  <cp:lastModifiedBy>User</cp:lastModifiedBy>
  <cp:revision>75</cp:revision>
  <cp:lastPrinted>2017-08-01T16:00:00Z</cp:lastPrinted>
  <dcterms:created xsi:type="dcterms:W3CDTF">2017-05-29T19:09:00Z</dcterms:created>
  <dcterms:modified xsi:type="dcterms:W3CDTF">2018-11-10T13:31:00Z</dcterms:modified>
</cp:coreProperties>
</file>