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E45BE" w:rsidRDefault="0073218C" w:rsidP="00E0352D">
      <w:pPr>
        <w:jc w:val="center"/>
        <w:rPr>
          <w:rFonts w:ascii="Noto Sans" w:hAnsi="Noto Sans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</w:p>
    <w:p w:rsidR="00AF67B5" w:rsidRDefault="0073218C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>
        <w:rPr>
          <w:rFonts w:ascii="Noto Sans" w:hAnsi="Noto Sans"/>
          <w:b/>
          <w:color w:val="7F0E0A"/>
          <w:sz w:val="26"/>
          <w:szCs w:val="16"/>
        </w:rPr>
        <w:t xml:space="preserve">фурнитуры и мелкогабаритных изделий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790824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73218C" w:rsidRDefault="0073218C" w:rsidP="0073218C">
      <w:pPr>
        <w:ind w:firstLine="709"/>
        <w:jc w:val="both"/>
        <w:rPr>
          <w:rFonts w:ascii="Noto Sans" w:hAnsi="Noto Sans" w:cstheme="minorHAnsi"/>
          <w:sz w:val="20"/>
          <w:szCs w:val="20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</w:t>
      </w:r>
      <w:proofErr w:type="spellStart"/>
      <w:r w:rsidRPr="00BD2EA9">
        <w:rPr>
          <w:rFonts w:ascii="Noto Sans" w:hAnsi="Noto Sans" w:cstheme="minorHAnsi"/>
          <w:sz w:val="20"/>
          <w:szCs w:val="20"/>
        </w:rPr>
        <w:t>прайс-листе</w:t>
      </w:r>
      <w:proofErr w:type="gramStart"/>
      <w:r>
        <w:rPr>
          <w:rFonts w:ascii="Noto Sans" w:hAnsi="Noto Sans" w:cstheme="minorHAnsi"/>
          <w:sz w:val="20"/>
          <w:szCs w:val="20"/>
        </w:rPr>
        <w:t>,н</w:t>
      </w:r>
      <w:proofErr w:type="gramEnd"/>
      <w:r>
        <w:rPr>
          <w:rFonts w:ascii="Noto Sans" w:hAnsi="Noto Sans" w:cstheme="minorHAnsi"/>
          <w:sz w:val="20"/>
          <w:szCs w:val="20"/>
        </w:rPr>
        <w:t>осят</w:t>
      </w:r>
      <w:proofErr w:type="spellEnd"/>
      <w:r>
        <w:rPr>
          <w:rFonts w:ascii="Noto Sans" w:hAnsi="Noto Sans" w:cstheme="minorHAnsi"/>
          <w:sz w:val="20"/>
          <w:szCs w:val="20"/>
        </w:rPr>
        <w:t xml:space="preserve"> приблизительный характер, т.к. на них оказывает влияние большое количество факторов (цвет, размер партии, тип металла, сложность технического задания, конфигурация изделия и пр.).</w:t>
      </w:r>
    </w:p>
    <w:p w:rsidR="00F44AAB" w:rsidRPr="0073218C" w:rsidRDefault="0073218C" w:rsidP="0073218C">
      <w:pPr>
        <w:ind w:firstLine="709"/>
        <w:jc w:val="both"/>
        <w:rPr>
          <w:rFonts w:ascii="Noto Sans" w:hAnsi="Noto Sans" w:hint="eastAsia"/>
          <w:b/>
          <w:szCs w:val="16"/>
        </w:rPr>
      </w:pPr>
      <w:r w:rsidRPr="0073218C">
        <w:rPr>
          <w:rFonts w:ascii="Noto Sans" w:hAnsi="Noto Sans" w:cstheme="minorHAnsi"/>
          <w:b/>
          <w:sz w:val="20"/>
          <w:szCs w:val="20"/>
        </w:rPr>
        <w:t>Для точного расчета стоимости работ направьте заявку нашим менеджерам и в максимально короткие сроки мы подготовим для Вас индивидуальное коммерческое предложение.</w:t>
      </w:r>
    </w:p>
    <w:p w:rsidR="00F44AAB" w:rsidRPr="00BD2EA9" w:rsidRDefault="00790824" w:rsidP="00F44AAB">
      <w:pPr>
        <w:ind w:firstLine="709"/>
        <w:rPr>
          <w:rFonts w:ascii="Noto Sans" w:hAnsi="Noto Sans" w:hint="eastAsia"/>
          <w:sz w:val="22"/>
        </w:rPr>
      </w:pPr>
      <w:r w:rsidRPr="00790824"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121CC6" w:rsidRDefault="00121CC6" w:rsidP="00121CC6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02"/>
        <w:gridCol w:w="2977"/>
        <w:gridCol w:w="2835"/>
      </w:tblGrid>
      <w:tr w:rsidR="00121CC6" w:rsidRPr="00BD2EA9" w:rsidTr="00740B92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Наименование работ</w:t>
            </w:r>
          </w:p>
        </w:tc>
        <w:tc>
          <w:tcPr>
            <w:tcW w:w="5812" w:type="dxa"/>
            <w:gridSpan w:val="2"/>
            <w:shd w:val="clear" w:color="auto" w:fill="B00000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B00000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шт</w:t>
            </w:r>
            <w:proofErr w:type="spellEnd"/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Align w:val="center"/>
          </w:tcPr>
          <w:p w:rsidR="00121CC6" w:rsidRDefault="00121CC6" w:rsidP="00740B92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Покраска м</w:t>
            </w:r>
            <w:r w:rsidRPr="00AD0595">
              <w:rPr>
                <w:rFonts w:ascii="Noto Sans" w:hAnsi="Noto Sans"/>
                <w:sz w:val="18"/>
                <w:szCs w:val="18"/>
              </w:rPr>
              <w:t>елки</w:t>
            </w:r>
            <w:r>
              <w:rPr>
                <w:rFonts w:ascii="Noto Sans" w:hAnsi="Noto Sans"/>
                <w:sz w:val="18"/>
                <w:szCs w:val="18"/>
              </w:rPr>
              <w:t>х (штучных)</w:t>
            </w:r>
            <w:r w:rsidRPr="00AD0595">
              <w:rPr>
                <w:rFonts w:ascii="Noto Sans" w:hAnsi="Noto Sans"/>
                <w:sz w:val="18"/>
                <w:szCs w:val="18"/>
              </w:rPr>
              <w:t xml:space="preserve"> издели</w:t>
            </w:r>
            <w:r>
              <w:rPr>
                <w:rFonts w:ascii="Noto Sans" w:hAnsi="Noto Sans"/>
                <w:sz w:val="18"/>
                <w:szCs w:val="18"/>
              </w:rPr>
              <w:t>й</w:t>
            </w:r>
            <w:r w:rsidRPr="00AD0595">
              <w:rPr>
                <w:rFonts w:ascii="Noto Sans" w:hAnsi="Noto Sans"/>
                <w:sz w:val="18"/>
                <w:szCs w:val="18"/>
              </w:rPr>
              <w:t xml:space="preserve"> (крепеж, фурнитура, сувениры, другие детали с размерами менее </w:t>
            </w:r>
            <w:r>
              <w:rPr>
                <w:rFonts w:ascii="Noto Sans" w:hAnsi="Noto Sans"/>
                <w:sz w:val="18"/>
                <w:szCs w:val="18"/>
              </w:rPr>
              <w:t>200х2</w:t>
            </w:r>
            <w:r w:rsidRPr="00AD0595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</w:t>
            </w:r>
            <w:r w:rsidRPr="00AD0595">
              <w:rPr>
                <w:rFonts w:ascii="Noto Sans" w:hAnsi="Noto Sans"/>
                <w:sz w:val="18"/>
                <w:szCs w:val="18"/>
              </w:rPr>
              <w:t xml:space="preserve"> мм) в зависимости от конфигурации</w:t>
            </w:r>
            <w:r>
              <w:rPr>
                <w:rFonts w:ascii="Noto Sans" w:hAnsi="Noto Sans"/>
                <w:sz w:val="18"/>
                <w:szCs w:val="18"/>
              </w:rPr>
              <w:t>, технического задания, цвета и типа металла</w:t>
            </w:r>
          </w:p>
        </w:tc>
        <w:tc>
          <w:tcPr>
            <w:tcW w:w="5812" w:type="dxa"/>
            <w:gridSpan w:val="2"/>
            <w:vAlign w:val="center"/>
          </w:tcPr>
          <w:p w:rsidR="00121CC6" w:rsidRPr="003F6420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от 7 до 25</w:t>
            </w:r>
          </w:p>
        </w:tc>
      </w:tr>
      <w:tr w:rsidR="00121CC6" w:rsidRPr="00BD2EA9" w:rsidTr="00740B92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shd w:val="clear" w:color="auto" w:fill="B00000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121CC6" w:rsidRPr="00BD2EA9" w:rsidTr="00740B9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121CC6" w:rsidRPr="00765010" w:rsidRDefault="00121CC6" w:rsidP="00740B92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Align w:val="center"/>
          </w:tcPr>
          <w:p w:rsidR="00121CC6" w:rsidRPr="00BD2EA9" w:rsidRDefault="00121CC6" w:rsidP="00740B92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Align w:val="center"/>
          </w:tcPr>
          <w:p w:rsidR="00121CC6" w:rsidRPr="00BD2EA9" w:rsidRDefault="00121CC6" w:rsidP="00740B92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121CC6" w:rsidRPr="00BD2EA9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121CC6" w:rsidRPr="00BD2EA9" w:rsidTr="00740B9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121CC6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Размер и стоимость покраски минимальной партии продукции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Align w:val="center"/>
          </w:tcPr>
          <w:p w:rsidR="00121CC6" w:rsidRDefault="00121CC6" w:rsidP="00740B9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Размер минимальной партии изделий</w:t>
            </w:r>
          </w:p>
        </w:tc>
        <w:tc>
          <w:tcPr>
            <w:tcW w:w="2977" w:type="dxa"/>
            <w:vAlign w:val="center"/>
          </w:tcPr>
          <w:p w:rsidR="00121CC6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121CC6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неограничен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Align w:val="center"/>
          </w:tcPr>
          <w:p w:rsidR="00121CC6" w:rsidRPr="00765010" w:rsidRDefault="00121CC6" w:rsidP="00740B9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Стоимость минимальной партии для крепежных элементов (заклепки,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саморезы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>, шурупы, винты и т.п.)</w:t>
            </w:r>
          </w:p>
        </w:tc>
        <w:tc>
          <w:tcPr>
            <w:tcW w:w="2977" w:type="dxa"/>
            <w:vAlign w:val="center"/>
          </w:tcPr>
          <w:p w:rsidR="00121CC6" w:rsidRPr="00765010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21CC6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2 500</w:t>
            </w:r>
          </w:p>
        </w:tc>
      </w:tr>
      <w:tr w:rsidR="00121CC6" w:rsidRPr="00BD2EA9" w:rsidTr="00740B92">
        <w:trPr>
          <w:jc w:val="center"/>
        </w:trPr>
        <w:tc>
          <w:tcPr>
            <w:tcW w:w="3402" w:type="dxa"/>
            <w:vAlign w:val="center"/>
          </w:tcPr>
          <w:p w:rsidR="00121CC6" w:rsidRPr="00765010" w:rsidRDefault="00121CC6" w:rsidP="00740B9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(для прочих мелких и штучных изделий)</w:t>
            </w:r>
          </w:p>
        </w:tc>
        <w:tc>
          <w:tcPr>
            <w:tcW w:w="2977" w:type="dxa"/>
            <w:vAlign w:val="center"/>
          </w:tcPr>
          <w:p w:rsidR="00121CC6" w:rsidRPr="00765010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121CC6" w:rsidRDefault="00121CC6" w:rsidP="00740B9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</w:tbl>
    <w:p w:rsidR="00121CC6" w:rsidRDefault="00121CC6" w:rsidP="00121CC6">
      <w:pPr>
        <w:rPr>
          <w:rFonts w:ascii="Noto Sans" w:hAnsi="Noto Sans" w:hint="eastAsia"/>
          <w:b/>
        </w:rPr>
      </w:pPr>
    </w:p>
    <w:p w:rsidR="00121CC6" w:rsidRDefault="00121CC6" w:rsidP="00121CC6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121CC6" w:rsidRPr="00B843C7" w:rsidRDefault="00121CC6" w:rsidP="00121CC6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</w:t>
      </w:r>
      <w:r>
        <w:rPr>
          <w:rFonts w:ascii="Noto Sans" w:hAnsi="Noto Sans"/>
          <w:i/>
          <w:sz w:val="20"/>
        </w:rPr>
        <w:t>в</w:t>
      </w:r>
      <w:r w:rsidRPr="00FD1DDF">
        <w:rPr>
          <w:rFonts w:ascii="Noto Sans" w:hAnsi="Noto Sans"/>
          <w:i/>
          <w:sz w:val="20"/>
        </w:rPr>
        <w:t xml:space="preserve"> стоимость работ по покраске входят: прием, погрузка/разгрузка, подготовка изделий к покраске, </w:t>
      </w:r>
      <w:r>
        <w:rPr>
          <w:rFonts w:ascii="Noto Sans" w:hAnsi="Noto Sans"/>
          <w:i/>
          <w:sz w:val="20"/>
        </w:rPr>
        <w:t xml:space="preserve">покраска изделий (краска Исполнителя), </w:t>
      </w:r>
      <w:r w:rsidRPr="00FD1DDF">
        <w:rPr>
          <w:rFonts w:ascii="Noto Sans" w:hAnsi="Noto Sans"/>
          <w:i/>
          <w:sz w:val="20"/>
        </w:rPr>
        <w:t xml:space="preserve">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>
        <w:rPr>
          <w:rFonts w:ascii="Noto Sans" w:hAnsi="Noto Sans"/>
          <w:i/>
          <w:sz w:val="20"/>
        </w:rPr>
        <w:t>тч-пленку</w:t>
      </w:r>
      <w:proofErr w:type="spellEnd"/>
      <w:r>
        <w:rPr>
          <w:rFonts w:ascii="Noto Sans" w:hAnsi="Noto Sans"/>
          <w:i/>
          <w:sz w:val="20"/>
        </w:rPr>
        <w:t xml:space="preserve"> и</w:t>
      </w:r>
      <w:r w:rsidRPr="00B843C7">
        <w:rPr>
          <w:rFonts w:ascii="Noto Sans" w:hAnsi="Noto Sans"/>
          <w:i/>
          <w:sz w:val="20"/>
        </w:rPr>
        <w:t>/</w:t>
      </w:r>
      <w:r>
        <w:rPr>
          <w:rFonts w:ascii="Noto Sans" w:hAnsi="Noto Sans"/>
          <w:i/>
          <w:sz w:val="20"/>
        </w:rPr>
        <w:t>или упаковку заказчика.</w:t>
      </w:r>
    </w:p>
    <w:p w:rsidR="00121CC6" w:rsidRDefault="00121CC6" w:rsidP="00121CC6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Pr="008253CA">
        <w:rPr>
          <w:rFonts w:ascii="Noto Sans" w:hAnsi="Noto Sans"/>
          <w:i/>
          <w:sz w:val="20"/>
        </w:rPr>
        <w:t xml:space="preserve">* </w:t>
      </w:r>
      <w:r>
        <w:rPr>
          <w:rFonts w:ascii="Noto Sans" w:hAnsi="Noto Sans"/>
          <w:i/>
          <w:sz w:val="20"/>
        </w:rPr>
        <w:t>все цены, приведены с учетом НДС;</w:t>
      </w:r>
    </w:p>
    <w:p w:rsidR="00121CC6" w:rsidRDefault="00121CC6" w:rsidP="00121CC6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 скидки за размер партии, а также для постоянных клиентов обсуждаются индивидуально.</w:t>
      </w:r>
    </w:p>
    <w:p w:rsidR="00121CC6" w:rsidRDefault="00121CC6" w:rsidP="00121CC6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D7" w:rsidRDefault="00035DD7" w:rsidP="007616AF">
      <w:r>
        <w:separator/>
      </w:r>
    </w:p>
  </w:endnote>
  <w:endnote w:type="continuationSeparator" w:id="1">
    <w:p w:rsidR="00035DD7" w:rsidRDefault="00035DD7" w:rsidP="0076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F" w:rsidRDefault="00790824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ООО «ТПК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ДСТ-Колор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D7" w:rsidRDefault="00035DD7" w:rsidP="007616AF">
      <w:r>
        <w:separator/>
      </w:r>
    </w:p>
  </w:footnote>
  <w:footnote w:type="continuationSeparator" w:id="1">
    <w:p w:rsidR="00035DD7" w:rsidRDefault="00035DD7" w:rsidP="00761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F" w:rsidRDefault="0079082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16AF"/>
    <w:rsid w:val="000051E0"/>
    <w:rsid w:val="000163BA"/>
    <w:rsid w:val="00033BCB"/>
    <w:rsid w:val="00035DD7"/>
    <w:rsid w:val="000D206C"/>
    <w:rsid w:val="00121CC6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442041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218C"/>
    <w:rsid w:val="007364FF"/>
    <w:rsid w:val="007616AF"/>
    <w:rsid w:val="00765010"/>
    <w:rsid w:val="00790824"/>
    <w:rsid w:val="007A18E8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E45BE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2F516-AEA8-4833-A6F5-767A35A2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79</cp:revision>
  <cp:lastPrinted>2017-08-01T16:00:00Z</cp:lastPrinted>
  <dcterms:created xsi:type="dcterms:W3CDTF">2017-05-29T19:09:00Z</dcterms:created>
  <dcterms:modified xsi:type="dcterms:W3CDTF">2018-11-13T09:02:00Z</dcterms:modified>
</cp:coreProperties>
</file>